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AEA97" w14:textId="418BB5B1" w:rsidR="00DF31A7" w:rsidRPr="00DF31A7" w:rsidRDefault="00DF31A7" w:rsidP="00DF31A7">
      <w:pPr>
        <w:jc w:val="center"/>
        <w:rPr>
          <w:b/>
          <w:bCs/>
        </w:rPr>
      </w:pPr>
      <w:r w:rsidRPr="00DF31A7">
        <w:rPr>
          <w:b/>
          <w:bCs/>
        </w:rPr>
        <w:t xml:space="preserve">ADOPTION STATEMENT – </w:t>
      </w:r>
      <w:r>
        <w:rPr>
          <w:b/>
          <w:bCs/>
        </w:rPr>
        <w:t>AIR QUALITY SUPPLEMENTARY PLANNING DOCUMENT</w:t>
      </w:r>
    </w:p>
    <w:p w14:paraId="39CD2E25" w14:textId="5957A6B5" w:rsidR="00DF31A7" w:rsidRDefault="3A37462D" w:rsidP="00E52739">
      <w:pPr>
        <w:ind w:left="720" w:hanging="720"/>
      </w:pPr>
      <w:r>
        <w:t xml:space="preserve">1.1 </w:t>
      </w:r>
      <w:r w:rsidR="00DF31A7">
        <w:tab/>
      </w:r>
      <w:r>
        <w:t>This adoption statement has been prepared by Worcester City Council as local planning authority (‘the council’) in accordance with Part 5, Regulations 14 and 35 of the Town and Country Planning (Local Planning)</w:t>
      </w:r>
      <w:r w:rsidR="11E6872B">
        <w:t xml:space="preserve"> </w:t>
      </w:r>
      <w:r>
        <w:t>(England) Regulations 2012 and the Decision Statement (</w:t>
      </w:r>
      <w:r w:rsidR="52364CD9">
        <w:t>29</w:t>
      </w:r>
      <w:r w:rsidR="52364CD9" w:rsidRPr="4A828840">
        <w:rPr>
          <w:vertAlign w:val="superscript"/>
        </w:rPr>
        <w:t>th</w:t>
      </w:r>
      <w:r w:rsidR="52364CD9">
        <w:t xml:space="preserve"> June</w:t>
      </w:r>
      <w:r>
        <w:t xml:space="preserve"> 202</w:t>
      </w:r>
      <w:r w:rsidR="6DD45849">
        <w:t>6</w:t>
      </w:r>
      <w:r>
        <w:t xml:space="preserve">). </w:t>
      </w:r>
    </w:p>
    <w:p w14:paraId="3F711766" w14:textId="0F9A783F" w:rsidR="00DF31A7" w:rsidRDefault="00DF31A7">
      <w:r w:rsidRPr="00DF31A7">
        <w:t xml:space="preserve">1.2 </w:t>
      </w:r>
      <w:r w:rsidR="00E52739">
        <w:tab/>
      </w:r>
      <w:r w:rsidRPr="00DF31A7">
        <w:t xml:space="preserve">Notice is hereby given that: </w:t>
      </w:r>
    </w:p>
    <w:p w14:paraId="173C973F" w14:textId="5F42C597" w:rsidR="00DF31A7" w:rsidRDefault="3A37462D" w:rsidP="00E52739">
      <w:pPr>
        <w:ind w:left="720"/>
      </w:pPr>
      <w:r>
        <w:t xml:space="preserve">(a) On </w:t>
      </w:r>
      <w:r w:rsidR="655FABEA">
        <w:t>29</w:t>
      </w:r>
      <w:r w:rsidR="655FABEA" w:rsidRPr="4A828840">
        <w:rPr>
          <w:vertAlign w:val="superscript"/>
        </w:rPr>
        <w:t>th</w:t>
      </w:r>
      <w:r>
        <w:t xml:space="preserve"> </w:t>
      </w:r>
      <w:r w:rsidR="005D6B10">
        <w:t>June 2026</w:t>
      </w:r>
      <w:r>
        <w:t xml:space="preserve">, the council adopted the Air Quality Supplementary Planning Document (SPD); </w:t>
      </w:r>
    </w:p>
    <w:p w14:paraId="611AC6F8" w14:textId="77777777" w:rsidR="00DF31A7" w:rsidRDefault="00DF31A7" w:rsidP="00E52739">
      <w:pPr>
        <w:ind w:left="720"/>
      </w:pPr>
      <w:r w:rsidRPr="00DF31A7">
        <w:t xml:space="preserve">(b) Any person with sufficient interest in the decision to adopt the SPD may apply to the High Court for permission to apply for judicial review of that decision; and </w:t>
      </w:r>
    </w:p>
    <w:p w14:paraId="585B0747" w14:textId="24CAA4EF" w:rsidR="00DF31A7" w:rsidRDefault="3A37462D" w:rsidP="4A828840">
      <w:pPr>
        <w:ind w:left="720"/>
      </w:pPr>
      <w:r>
        <w:t>(c) Any such application must be made promptly and in any event not later than 3 months after the date on which the SPD was adopted, namely by</w:t>
      </w:r>
      <w:r w:rsidR="538435CC">
        <w:t xml:space="preserve">  29</w:t>
      </w:r>
      <w:r w:rsidR="000B2A2F" w:rsidRPr="4A828840">
        <w:rPr>
          <w:vertAlign w:val="superscript"/>
        </w:rPr>
        <w:t>th</w:t>
      </w:r>
      <w:r w:rsidR="000B2A2F">
        <w:t xml:space="preserve"> June</w:t>
      </w:r>
      <w:r w:rsidR="538435CC">
        <w:t xml:space="preserve"> 2026</w:t>
      </w:r>
      <w:r>
        <w:t xml:space="preserve"> . </w:t>
      </w:r>
    </w:p>
    <w:p w14:paraId="27DB4EA6" w14:textId="17234C23" w:rsidR="00DF31A7" w:rsidRDefault="3A37462D" w:rsidP="00E52739">
      <w:pPr>
        <w:ind w:left="720" w:hanging="720"/>
      </w:pPr>
      <w:r>
        <w:t xml:space="preserve">1.3 </w:t>
      </w:r>
      <w:r w:rsidR="00DF31A7">
        <w:tab/>
      </w:r>
      <w:r>
        <w:t xml:space="preserve">The council consulted on a draft Air Quality SPD between </w:t>
      </w:r>
      <w:r w:rsidR="65243F3D">
        <w:t>March</w:t>
      </w:r>
      <w:r w:rsidR="6CF2A37F">
        <w:t>-</w:t>
      </w:r>
      <w:r w:rsidR="0009468D">
        <w:t xml:space="preserve">April </w:t>
      </w:r>
      <w:r w:rsidR="00571A92">
        <w:t>2026 These</w:t>
      </w:r>
      <w:r>
        <w:t xml:space="preserve"> are summarised in the Consultation Statement (Ju</w:t>
      </w:r>
      <w:r w:rsidR="00F15EB2">
        <w:t>ne</w:t>
      </w:r>
      <w:r w:rsidR="77C3FE1D">
        <w:t xml:space="preserve"> </w:t>
      </w:r>
      <w:r w:rsidR="6CF2A37F">
        <w:t>202</w:t>
      </w:r>
      <w:r w:rsidR="57E0DAB1">
        <w:t>6</w:t>
      </w:r>
      <w:r>
        <w:t xml:space="preserve">). </w:t>
      </w:r>
    </w:p>
    <w:p w14:paraId="6608167F" w14:textId="6D4E1B2A" w:rsidR="00DF31A7" w:rsidRDefault="00DF31A7" w:rsidP="00E52739">
      <w:pPr>
        <w:ind w:left="720" w:hanging="720"/>
      </w:pPr>
      <w:r w:rsidRPr="00DF31A7">
        <w:t xml:space="preserve">1.4 </w:t>
      </w:r>
      <w:r w:rsidR="00E52739">
        <w:tab/>
      </w:r>
      <w:r w:rsidRPr="00DF31A7">
        <w:t xml:space="preserve">In accordance with the Regulations, the following documents have been made available: </w:t>
      </w:r>
    </w:p>
    <w:p w14:paraId="2A082835" w14:textId="2FAE7879" w:rsidR="00E52739" w:rsidRDefault="00DF31A7" w:rsidP="00E52739">
      <w:pPr>
        <w:pStyle w:val="ListParagraph"/>
        <w:numPr>
          <w:ilvl w:val="0"/>
          <w:numId w:val="1"/>
        </w:numPr>
      </w:pPr>
      <w:r w:rsidRPr="00DF31A7">
        <w:t xml:space="preserve">the </w:t>
      </w:r>
      <w:r w:rsidR="00A90995">
        <w:t>Air Quality</w:t>
      </w:r>
      <w:r w:rsidRPr="00DF31A7">
        <w:t xml:space="preserve"> SPD (202</w:t>
      </w:r>
      <w:r w:rsidR="00956E6B">
        <w:t>6</w:t>
      </w:r>
      <w:r w:rsidRPr="00DF31A7">
        <w:t xml:space="preserve">); </w:t>
      </w:r>
    </w:p>
    <w:p w14:paraId="58CA8ADF" w14:textId="77777777" w:rsidR="00E52739" w:rsidRDefault="00DF31A7" w:rsidP="00E52739">
      <w:pPr>
        <w:pStyle w:val="ListParagraph"/>
        <w:numPr>
          <w:ilvl w:val="0"/>
          <w:numId w:val="1"/>
        </w:numPr>
      </w:pPr>
      <w:r w:rsidRPr="00DF31A7">
        <w:t xml:space="preserve">this Adoption Statement; and </w:t>
      </w:r>
    </w:p>
    <w:p w14:paraId="297BC35F" w14:textId="509140D7" w:rsidR="00DF31A7" w:rsidRDefault="00DF31A7" w:rsidP="00E52739">
      <w:pPr>
        <w:pStyle w:val="ListParagraph"/>
        <w:numPr>
          <w:ilvl w:val="0"/>
          <w:numId w:val="1"/>
        </w:numPr>
      </w:pPr>
      <w:r w:rsidRPr="00DF31A7">
        <w:t>the Consultation Statement (Ju</w:t>
      </w:r>
      <w:r w:rsidR="00A90995">
        <w:t>ne 202</w:t>
      </w:r>
      <w:r w:rsidR="00956E6B">
        <w:t>6</w:t>
      </w:r>
      <w:r w:rsidRPr="00DF31A7">
        <w:t xml:space="preserve">). </w:t>
      </w:r>
    </w:p>
    <w:p w14:paraId="627203F5" w14:textId="11D2F1AD" w:rsidR="00E52739" w:rsidRDefault="00DF31A7" w:rsidP="00E52739">
      <w:pPr>
        <w:ind w:left="720" w:hanging="720"/>
      </w:pPr>
      <w:r w:rsidRPr="00DF31A7">
        <w:t>1.5</w:t>
      </w:r>
      <w:r w:rsidR="00E52739">
        <w:tab/>
      </w:r>
      <w:r w:rsidRPr="00DF31A7">
        <w:t xml:space="preserve">All the documents have been made available on the council’s website and can be inspected in hard copy at </w:t>
      </w:r>
      <w:r w:rsidR="00A90995">
        <w:t>the Guildhall</w:t>
      </w:r>
      <w:r w:rsidRPr="00DF31A7">
        <w:t xml:space="preserve"> (</w:t>
      </w:r>
      <w:r w:rsidR="00E52739" w:rsidRPr="00E52739">
        <w:t>High Street, Worcester, WR1 2EY</w:t>
      </w:r>
      <w:r w:rsidRPr="00DF31A7">
        <w:t>) upon request</w:t>
      </w:r>
      <w:r w:rsidR="00835071">
        <w:t xml:space="preserve"> and by prior appointment:</w:t>
      </w:r>
    </w:p>
    <w:p w14:paraId="7BB85350" w14:textId="6D60BDB8" w:rsidR="00E52739" w:rsidRDefault="3A37462D" w:rsidP="00E52739">
      <w:pPr>
        <w:ind w:firstLine="720"/>
      </w:pPr>
      <w:r>
        <w:t xml:space="preserve">i. </w:t>
      </w:r>
      <w:r w:rsidR="18C5B56A">
        <w:t>Air Quality</w:t>
      </w:r>
      <w:r>
        <w:t xml:space="preserve"> Supplementary Planning Document (202</w:t>
      </w:r>
      <w:r w:rsidR="468B5805">
        <w:t>6</w:t>
      </w:r>
      <w:r>
        <w:t>) and this Adoption Statement</w:t>
      </w:r>
      <w:r w:rsidR="4A5A7841">
        <w:t>;</w:t>
      </w:r>
      <w:r>
        <w:t xml:space="preserve"> </w:t>
      </w:r>
    </w:p>
    <w:p w14:paraId="507B8229" w14:textId="21B52831" w:rsidR="00144C54" w:rsidRDefault="1BDC3F91" w:rsidP="00E52739">
      <w:pPr>
        <w:ind w:firstLine="720"/>
      </w:pPr>
      <w:r>
        <w:t>ii. This adoption statement;</w:t>
      </w:r>
      <w:r w:rsidR="7CB38FFC">
        <w:t xml:space="preserve"> </w:t>
      </w:r>
      <w:r>
        <w:t>and</w:t>
      </w:r>
    </w:p>
    <w:p w14:paraId="2B06745E" w14:textId="2EFBF195" w:rsidR="00E52739" w:rsidRDefault="3A37462D" w:rsidP="00E52739">
      <w:pPr>
        <w:ind w:firstLine="720"/>
      </w:pPr>
      <w:r>
        <w:t>ii. Consultation Statement (J</w:t>
      </w:r>
      <w:r w:rsidR="18C5B56A">
        <w:t>une</w:t>
      </w:r>
      <w:r>
        <w:t xml:space="preserve"> 202</w:t>
      </w:r>
      <w:r w:rsidR="5DB4E299">
        <w:t>6</w:t>
      </w:r>
      <w:r>
        <w:t>)</w:t>
      </w:r>
      <w:r w:rsidR="4A5A7841">
        <w:t>:</w:t>
      </w:r>
    </w:p>
    <w:p w14:paraId="39F8962D" w14:textId="01D38005" w:rsidR="000664E0" w:rsidRDefault="000664E0" w:rsidP="000664E0">
      <w:pPr>
        <w:ind w:left="720"/>
      </w:pPr>
      <w:hyperlink r:id="rId8" w:history="1">
        <w:r w:rsidRPr="00B535A7">
          <w:rPr>
            <w:rStyle w:val="Hyperlink"/>
          </w:rPr>
          <w:t>https://www.worcester.gov.uk/planning/planning-policy/supplementary-planning-documents-and-guidance</w:t>
        </w:r>
      </w:hyperlink>
    </w:p>
    <w:p w14:paraId="4D0A9C3F" w14:textId="1ABC042B" w:rsidR="00DF31A7" w:rsidRDefault="00DF31A7">
      <w:r w:rsidRPr="00DF31A7">
        <w:t xml:space="preserve">A copy of this Adoption Statement will be sent to </w:t>
      </w:r>
      <w:r w:rsidR="00E52739">
        <w:t xml:space="preserve">those who requested to be kept informed about the Air Quality SPD. </w:t>
      </w:r>
      <w:r w:rsidRPr="00DF31A7">
        <w:t xml:space="preserve"> </w:t>
      </w:r>
    </w:p>
    <w:p w14:paraId="502C7AA0" w14:textId="4BA16C8D" w:rsidR="00EC737B" w:rsidRDefault="00DF31A7">
      <w:r w:rsidRPr="00DF31A7">
        <w:t xml:space="preserve">If you require further information, please email </w:t>
      </w:r>
      <w:hyperlink r:id="rId9" w:history="1">
        <w:r w:rsidR="00E52739" w:rsidRPr="00A300D9">
          <w:rPr>
            <w:rStyle w:val="Hyperlink"/>
          </w:rPr>
          <w:t>planning@worcester.gov.uk</w:t>
        </w:r>
      </w:hyperlink>
      <w:r w:rsidR="00E52739">
        <w:t xml:space="preserve"> </w:t>
      </w:r>
    </w:p>
    <w:sectPr w:rsidR="00EC73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FF2783"/>
    <w:multiLevelType w:val="hybridMultilevel"/>
    <w:tmpl w:val="1700CC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41839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1A7"/>
    <w:rsid w:val="000664E0"/>
    <w:rsid w:val="0009468D"/>
    <w:rsid w:val="000B2A2F"/>
    <w:rsid w:val="00104562"/>
    <w:rsid w:val="00144C54"/>
    <w:rsid w:val="0015185F"/>
    <w:rsid w:val="00187E87"/>
    <w:rsid w:val="002309B2"/>
    <w:rsid w:val="00252790"/>
    <w:rsid w:val="002B7B71"/>
    <w:rsid w:val="00402FC2"/>
    <w:rsid w:val="00473633"/>
    <w:rsid w:val="004802F5"/>
    <w:rsid w:val="004913DF"/>
    <w:rsid w:val="004E3AC2"/>
    <w:rsid w:val="00571A92"/>
    <w:rsid w:val="005B3D5C"/>
    <w:rsid w:val="005D6B10"/>
    <w:rsid w:val="005F7FB6"/>
    <w:rsid w:val="007138E2"/>
    <w:rsid w:val="0080631E"/>
    <w:rsid w:val="00835071"/>
    <w:rsid w:val="008A4883"/>
    <w:rsid w:val="00956E6B"/>
    <w:rsid w:val="00981A86"/>
    <w:rsid w:val="00A24FC1"/>
    <w:rsid w:val="00A90995"/>
    <w:rsid w:val="00B04FA1"/>
    <w:rsid w:val="00C81C8F"/>
    <w:rsid w:val="00CC3D24"/>
    <w:rsid w:val="00D073D4"/>
    <w:rsid w:val="00D8794B"/>
    <w:rsid w:val="00DB287F"/>
    <w:rsid w:val="00DF31A7"/>
    <w:rsid w:val="00E52739"/>
    <w:rsid w:val="00EC737B"/>
    <w:rsid w:val="00ED447B"/>
    <w:rsid w:val="00F15EB2"/>
    <w:rsid w:val="00F92B93"/>
    <w:rsid w:val="00F95D4D"/>
    <w:rsid w:val="054B621E"/>
    <w:rsid w:val="0F3DC865"/>
    <w:rsid w:val="11318C39"/>
    <w:rsid w:val="11E6872B"/>
    <w:rsid w:val="18C5B56A"/>
    <w:rsid w:val="1A050B1E"/>
    <w:rsid w:val="1BDC3F91"/>
    <w:rsid w:val="2D73F05D"/>
    <w:rsid w:val="33B53BA3"/>
    <w:rsid w:val="39D8F028"/>
    <w:rsid w:val="3A37462D"/>
    <w:rsid w:val="44E06DFB"/>
    <w:rsid w:val="468B5805"/>
    <w:rsid w:val="49CD39BD"/>
    <w:rsid w:val="4A5A7841"/>
    <w:rsid w:val="4A828840"/>
    <w:rsid w:val="52364CD9"/>
    <w:rsid w:val="538435CC"/>
    <w:rsid w:val="56CFCC05"/>
    <w:rsid w:val="57E0DAB1"/>
    <w:rsid w:val="5DB4E299"/>
    <w:rsid w:val="6308D63A"/>
    <w:rsid w:val="65243F3D"/>
    <w:rsid w:val="655FABEA"/>
    <w:rsid w:val="6CF2A37F"/>
    <w:rsid w:val="6DD45849"/>
    <w:rsid w:val="731C4FA8"/>
    <w:rsid w:val="77C3FE1D"/>
    <w:rsid w:val="7CB38F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E1E5C"/>
  <w15:chartTrackingRefBased/>
  <w15:docId w15:val="{D7262CFC-15E8-47F3-9CA9-AD7F44906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31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31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31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31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31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31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31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31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31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1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31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31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31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31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31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31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31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31A7"/>
    <w:rPr>
      <w:rFonts w:eastAsiaTheme="majorEastAsia" w:cstheme="majorBidi"/>
      <w:color w:val="272727" w:themeColor="text1" w:themeTint="D8"/>
    </w:rPr>
  </w:style>
  <w:style w:type="paragraph" w:styleId="Title">
    <w:name w:val="Title"/>
    <w:basedOn w:val="Normal"/>
    <w:next w:val="Normal"/>
    <w:link w:val="TitleChar"/>
    <w:uiPriority w:val="10"/>
    <w:qFormat/>
    <w:rsid w:val="00DF31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31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31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31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31A7"/>
    <w:pPr>
      <w:spacing w:before="160"/>
      <w:jc w:val="center"/>
    </w:pPr>
    <w:rPr>
      <w:i/>
      <w:iCs/>
      <w:color w:val="404040" w:themeColor="text1" w:themeTint="BF"/>
    </w:rPr>
  </w:style>
  <w:style w:type="character" w:customStyle="1" w:styleId="QuoteChar">
    <w:name w:val="Quote Char"/>
    <w:basedOn w:val="DefaultParagraphFont"/>
    <w:link w:val="Quote"/>
    <w:uiPriority w:val="29"/>
    <w:rsid w:val="00DF31A7"/>
    <w:rPr>
      <w:i/>
      <w:iCs/>
      <w:color w:val="404040" w:themeColor="text1" w:themeTint="BF"/>
    </w:rPr>
  </w:style>
  <w:style w:type="paragraph" w:styleId="ListParagraph">
    <w:name w:val="List Paragraph"/>
    <w:basedOn w:val="Normal"/>
    <w:uiPriority w:val="34"/>
    <w:qFormat/>
    <w:rsid w:val="00DF31A7"/>
    <w:pPr>
      <w:ind w:left="720"/>
      <w:contextualSpacing/>
    </w:pPr>
  </w:style>
  <w:style w:type="character" w:styleId="IntenseEmphasis">
    <w:name w:val="Intense Emphasis"/>
    <w:basedOn w:val="DefaultParagraphFont"/>
    <w:uiPriority w:val="21"/>
    <w:qFormat/>
    <w:rsid w:val="00DF31A7"/>
    <w:rPr>
      <w:i/>
      <w:iCs/>
      <w:color w:val="0F4761" w:themeColor="accent1" w:themeShade="BF"/>
    </w:rPr>
  </w:style>
  <w:style w:type="paragraph" w:styleId="IntenseQuote">
    <w:name w:val="Intense Quote"/>
    <w:basedOn w:val="Normal"/>
    <w:next w:val="Normal"/>
    <w:link w:val="IntenseQuoteChar"/>
    <w:uiPriority w:val="30"/>
    <w:qFormat/>
    <w:rsid w:val="00DF31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31A7"/>
    <w:rPr>
      <w:i/>
      <w:iCs/>
      <w:color w:val="0F4761" w:themeColor="accent1" w:themeShade="BF"/>
    </w:rPr>
  </w:style>
  <w:style w:type="character" w:styleId="IntenseReference">
    <w:name w:val="Intense Reference"/>
    <w:basedOn w:val="DefaultParagraphFont"/>
    <w:uiPriority w:val="32"/>
    <w:qFormat/>
    <w:rsid w:val="00DF31A7"/>
    <w:rPr>
      <w:b/>
      <w:bCs/>
      <w:smallCaps/>
      <w:color w:val="0F4761" w:themeColor="accent1" w:themeShade="BF"/>
      <w:spacing w:val="5"/>
    </w:rPr>
  </w:style>
  <w:style w:type="character" w:styleId="Hyperlink">
    <w:name w:val="Hyperlink"/>
    <w:basedOn w:val="DefaultParagraphFont"/>
    <w:uiPriority w:val="99"/>
    <w:unhideWhenUsed/>
    <w:rsid w:val="00DF31A7"/>
    <w:rPr>
      <w:color w:val="467886" w:themeColor="hyperlink"/>
      <w:u w:val="single"/>
    </w:rPr>
  </w:style>
  <w:style w:type="character" w:styleId="UnresolvedMention">
    <w:name w:val="Unresolved Mention"/>
    <w:basedOn w:val="DefaultParagraphFont"/>
    <w:uiPriority w:val="99"/>
    <w:semiHidden/>
    <w:unhideWhenUsed/>
    <w:rsid w:val="00DF31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orcester.gov.uk/planning/planning-policy/supplementary-planning-documents-and-guidanc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planning@worcester.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4dd3c7f-a4bf-4415-ab55-561a1b35d2e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D3E72F758E45498C1094EB597F2DC5" ma:contentTypeVersion="15" ma:contentTypeDescription="Create a new document." ma:contentTypeScope="" ma:versionID="f11b6fc69d73058417c79c53a846f458">
  <xsd:schema xmlns:xsd="http://www.w3.org/2001/XMLSchema" xmlns:xs="http://www.w3.org/2001/XMLSchema" xmlns:p="http://schemas.microsoft.com/office/2006/metadata/properties" xmlns:ns2="44dd3c7f-a4bf-4415-ab55-561a1b35d2ec" xmlns:ns3="c17452a2-175b-4ee3-aaa5-edaae97f048b" targetNamespace="http://schemas.microsoft.com/office/2006/metadata/properties" ma:root="true" ma:fieldsID="225d2f144af89127ae11dbf67ff4b123" ns2:_="" ns3:_="">
    <xsd:import namespace="44dd3c7f-a4bf-4415-ab55-561a1b35d2ec"/>
    <xsd:import namespace="c17452a2-175b-4ee3-aaa5-edaae97f048b"/>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d3c7f-a4bf-4415-ab55-561a1b35d2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e9b525c-1618-45a7-8c14-38aa3626065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17452a2-175b-4ee3-aaa5-edaae97f048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CBED45-3A92-4BC4-A2FC-B752BD02F2DF}">
  <ds:schemaRefs>
    <ds:schemaRef ds:uri="http://schemas.microsoft.com/office/2006/metadata/properties"/>
    <ds:schemaRef ds:uri="http://schemas.microsoft.com/office/infopath/2007/PartnerControls"/>
    <ds:schemaRef ds:uri="a0aacf77-75b0-44ed-938c-5f170078b3e4"/>
    <ds:schemaRef ds:uri="51f560ce-cfc0-455a-993c-46cdaed9e17d"/>
    <ds:schemaRef ds:uri="http://schemas.microsoft.com/sharepoint/v3"/>
  </ds:schemaRefs>
</ds:datastoreItem>
</file>

<file path=customXml/itemProps2.xml><?xml version="1.0" encoding="utf-8"?>
<ds:datastoreItem xmlns:ds="http://schemas.openxmlformats.org/officeDocument/2006/customXml" ds:itemID="{FB824BE5-C82C-45CF-945B-A7D582E3A5C6}">
  <ds:schemaRefs>
    <ds:schemaRef ds:uri="http://schemas.microsoft.com/sharepoint/v3/contenttype/forms"/>
  </ds:schemaRefs>
</ds:datastoreItem>
</file>

<file path=customXml/itemProps3.xml><?xml version="1.0" encoding="utf-8"?>
<ds:datastoreItem xmlns:ds="http://schemas.openxmlformats.org/officeDocument/2006/customXml" ds:itemID="{F2D16223-9713-4B5D-B607-B6BB7F044B0A}"/>
</file>

<file path=docProps/app.xml><?xml version="1.0" encoding="utf-8"?>
<Properties xmlns="http://schemas.openxmlformats.org/officeDocument/2006/extended-properties" xmlns:vt="http://schemas.openxmlformats.org/officeDocument/2006/docPropsVTypes">
  <Template>Normal</Template>
  <TotalTime>1</TotalTime>
  <Pages>1</Pages>
  <Words>295</Words>
  <Characters>1670</Characters>
  <Application>Microsoft Office Word</Application>
  <DocSecurity>0</DocSecurity>
  <Lines>33</Lines>
  <Paragraphs>23</Paragraphs>
  <ScaleCrop>false</ScaleCrop>
  <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Millman</dc:creator>
  <cp:keywords/>
  <dc:description/>
  <cp:lastModifiedBy>Dan Atiyah</cp:lastModifiedBy>
  <cp:revision>3</cp:revision>
  <dcterms:created xsi:type="dcterms:W3CDTF">2026-07-06T02:51:00Z</dcterms:created>
  <dcterms:modified xsi:type="dcterms:W3CDTF">2026-07-10T09:33:00Z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0x01010019D3E72F758E45498C1094EB597F2DC5</vt:lpwstr>
  </property>
  <property fmtid="{D5CDD505-2E9C-101B-9397-08002B2CF9AE}" pid="3" name="MediaServiceImageTags">
    <vt:lpwstr/>
  </property>
</Properties>
</file>